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46C1" w14:textId="77777777" w:rsidR="00BA3D63" w:rsidRDefault="00BA3D63" w:rsidP="00BA3D63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41B3A1" wp14:editId="3894D01A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56B43094" w14:textId="77777777" w:rsidR="00BA3D63" w:rsidRPr="000A5C8E" w:rsidRDefault="00BA3D63" w:rsidP="00BA3D63">
      <w:pPr>
        <w:pStyle w:val="SemEspaamento"/>
        <w:rPr>
          <w:b/>
          <w:color w:val="7030A0"/>
          <w:sz w:val="4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59B88F22" w14:textId="77777777" w:rsidR="00326FB5" w:rsidRPr="001F1FD2" w:rsidRDefault="00326FB5" w:rsidP="00783E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26D627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color w:val="0A0A0A"/>
        </w:rPr>
      </w:pPr>
      <w:r>
        <w:rPr>
          <w:rStyle w:val="normaltextrun"/>
          <w:b/>
          <w:bCs/>
          <w:color w:val="0A0A0A"/>
        </w:rPr>
        <w:t>REQUERIMENTO Nº 010/2026</w:t>
      </w:r>
    </w:p>
    <w:p w14:paraId="5A76DD46" w14:textId="049F5905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1D13BFAB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19ACB28E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A0A0A"/>
        </w:rPr>
        <w:t>Ementa:</w:t>
      </w:r>
      <w:r>
        <w:rPr>
          <w:rStyle w:val="normaltextrun"/>
          <w:color w:val="0A0A0A"/>
        </w:rPr>
        <w:t> solicita </w:t>
      </w:r>
      <w:r>
        <w:rPr>
          <w:rStyle w:val="normaltextrun"/>
          <w:lang w:val="pt-PT"/>
        </w:rPr>
        <w:t>providências para pagamento do adicional de insalubridade aos servidores ocupantes do cargo de Serviços Gerais</w:t>
      </w:r>
      <w:r>
        <w:rPr>
          <w:rStyle w:val="normaltextrun"/>
          <w:color w:val="0A0A0A"/>
        </w:rPr>
        <w:t>.</w:t>
      </w:r>
      <w:r>
        <w:rPr>
          <w:rStyle w:val="eop"/>
          <w:color w:val="0A0A0A"/>
        </w:rPr>
        <w:t> </w:t>
      </w:r>
    </w:p>
    <w:p w14:paraId="114AA43E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778B89E7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A0A0A"/>
        </w:rPr>
        <w:t>Excelentíssimo Senhor Presidente da Câmara Municipal de Arraial Piauí </w:t>
      </w:r>
      <w:r>
        <w:rPr>
          <w:rStyle w:val="eop"/>
          <w:color w:val="0A0A0A"/>
        </w:rPr>
        <w:t> </w:t>
      </w:r>
    </w:p>
    <w:p w14:paraId="3F3669A4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257F82D6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A0A0A"/>
        </w:rPr>
        <w:t>A Vereadora que este subscreve, no uso de suas atribuições legais conferidas pelo Regimento Interno desta Casa Legislativa e pela Lei Orgânica do Município, requer à Mesa, após ouvido o Douto Plenário, o envio de ofício ao Excelentíssimo Senhor Prefeito Municipal, solicitando que sejam </w:t>
      </w:r>
      <w:r>
        <w:rPr>
          <w:rStyle w:val="normaltextrun"/>
          <w:lang w:val="pt-PT"/>
        </w:rPr>
        <w:t>adotadas as medidas necessárias para </w:t>
      </w:r>
      <w:r>
        <w:rPr>
          <w:rStyle w:val="normaltextrun"/>
          <w:b/>
          <w:bCs/>
          <w:lang w:val="pt-PT"/>
        </w:rPr>
        <w:t>avaliar e efetuar o pagamento do adicional de insalubridade aos servidores ocupantes do cargo de Serviços Gerais</w:t>
      </w:r>
      <w:r>
        <w:rPr>
          <w:rStyle w:val="normaltextrun"/>
          <w:lang w:val="pt-PT"/>
        </w:rPr>
        <w:t>, quando caracterizada a exposição habitual a agentes nocivos à saúde, nos termos da legislação vigente</w:t>
      </w:r>
      <w:r>
        <w:rPr>
          <w:rStyle w:val="eop"/>
        </w:rPr>
        <w:t> </w:t>
      </w:r>
    </w:p>
    <w:p w14:paraId="27CAFF72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31B678A1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403E8584" w14:textId="2231C885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A0A0A"/>
        </w:rPr>
      </w:pPr>
      <w:r>
        <w:rPr>
          <w:rStyle w:val="normaltextrun"/>
          <w:b/>
          <w:bCs/>
          <w:color w:val="0A0A0A"/>
        </w:rPr>
        <w:t>JUSTIFICATIVA</w:t>
      </w:r>
    </w:p>
    <w:p w14:paraId="74229395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0A0B987" w14:textId="6274496D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  <w:r>
        <w:rPr>
          <w:rStyle w:val="normaltextrun"/>
        </w:rPr>
        <w:t>Considerando que os profissionais de Serviços Gerais desempenham atividades essenciais relacionadas à limpeza, higienização, coleta de resíduos e outras funções que podem expô-los a agentes físicos, químicos e biológicos;</w:t>
      </w:r>
      <w:r>
        <w:rPr>
          <w:rStyle w:val="eop"/>
        </w:rPr>
        <w:t> </w:t>
      </w:r>
    </w:p>
    <w:p w14:paraId="50FA2491" w14:textId="77777777" w:rsidR="00A645CC" w:rsidRDefault="00A645CC" w:rsidP="00A645CC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Considerando que o adicional de insalubridade constitui direito do servidor quando comprovadas as condições insalubres mediante </w:t>
      </w:r>
      <w:r>
        <w:rPr>
          <w:rStyle w:val="normaltextrun"/>
          <w:b/>
          <w:bCs/>
        </w:rPr>
        <w:t>laudo técnico e observância da legislação aplicável ao regime jurídico municipal</w:t>
      </w:r>
      <w:r>
        <w:rPr>
          <w:rStyle w:val="normaltextrun"/>
        </w:rPr>
        <w:t>;</w:t>
      </w:r>
      <w:r>
        <w:rPr>
          <w:rStyle w:val="eop"/>
        </w:rPr>
        <w:t> </w:t>
      </w:r>
    </w:p>
    <w:p w14:paraId="2759B52E" w14:textId="77777777" w:rsidR="00A645CC" w:rsidRDefault="00A645CC" w:rsidP="00A645CC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Requer-se que o Poder Executivo:</w:t>
      </w:r>
      <w:r>
        <w:rPr>
          <w:rStyle w:val="eop"/>
        </w:rPr>
        <w:t> </w:t>
      </w:r>
    </w:p>
    <w:p w14:paraId="37886BC5" w14:textId="77777777" w:rsidR="00A645CC" w:rsidRDefault="00A645CC" w:rsidP="00A645CC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</w:pPr>
      <w:r>
        <w:rPr>
          <w:rStyle w:val="normaltextrun"/>
        </w:rPr>
        <w:t>Realize levantamento das funções exercidas pelos servidores de Serviços Gerais; </w:t>
      </w:r>
      <w:r>
        <w:rPr>
          <w:rStyle w:val="eop"/>
        </w:rPr>
        <w:t> </w:t>
      </w:r>
    </w:p>
    <w:p w14:paraId="079B380A" w14:textId="77777777" w:rsidR="00A645CC" w:rsidRDefault="00A645CC" w:rsidP="00A645CC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</w:pPr>
      <w:r>
        <w:rPr>
          <w:rStyle w:val="normaltextrun"/>
        </w:rPr>
        <w:t>Promova avaliação técnica das condições ambientais de trabalho por profissional habilitado; </w:t>
      </w:r>
      <w:r>
        <w:rPr>
          <w:rStyle w:val="eop"/>
        </w:rPr>
        <w:t> </w:t>
      </w:r>
    </w:p>
    <w:p w14:paraId="68C19872" w14:textId="77777777" w:rsidR="00A645CC" w:rsidRDefault="00A645CC" w:rsidP="00A645CC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</w:pPr>
      <w:r>
        <w:rPr>
          <w:rStyle w:val="normaltextrun"/>
        </w:rPr>
        <w:t>Encaminhe eventual laudo conclusivo; </w:t>
      </w:r>
      <w:r>
        <w:rPr>
          <w:rStyle w:val="eop"/>
        </w:rPr>
        <w:t> </w:t>
      </w:r>
    </w:p>
    <w:p w14:paraId="66022BD2" w14:textId="77777777" w:rsidR="00A645CC" w:rsidRDefault="00A645CC" w:rsidP="00A645CC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</w:pPr>
      <w:r>
        <w:rPr>
          <w:rStyle w:val="normaltextrun"/>
        </w:rPr>
        <w:t>Sendo constatada a insalubridade, proceda à implantação e ao pagamento do respectivo adicional. </w:t>
      </w:r>
      <w:r>
        <w:rPr>
          <w:rStyle w:val="eop"/>
        </w:rPr>
        <w:t> </w:t>
      </w:r>
    </w:p>
    <w:p w14:paraId="7C581265" w14:textId="77777777" w:rsidR="00A645CC" w:rsidRDefault="00A645CC" w:rsidP="00A645C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A0A0A"/>
        </w:rPr>
        <w:t> </w:t>
      </w:r>
    </w:p>
    <w:p w14:paraId="2258C383" w14:textId="0B2C1D13" w:rsidR="00A645CC" w:rsidRPr="00D9669B" w:rsidRDefault="00B979D1" w:rsidP="00A645CC">
      <w:pPr>
        <w:pStyle w:val="Corpodetexto"/>
        <w:spacing w:before="281" w:line="360" w:lineRule="auto"/>
        <w:ind w:left="140" w:right="133" w:firstLine="1416"/>
        <w:jc w:val="both"/>
        <w:rPr>
          <w:rFonts w:ascii="Times New Roman" w:hAnsi="Times New Roman" w:cs="Times New Roman"/>
          <w:w w:val="120"/>
        </w:rPr>
      </w:pPr>
      <w:r>
        <w:rPr>
          <w:rFonts w:ascii="Times New Roman" w:hAnsi="Times New Roman" w:cs="Times New Roman"/>
          <w:w w:val="120"/>
        </w:rPr>
        <w:t xml:space="preserve">Arraial-PI </w:t>
      </w:r>
      <w:r w:rsidR="00A645CC">
        <w:rPr>
          <w:rFonts w:ascii="Times New Roman" w:hAnsi="Times New Roman" w:cs="Times New Roman"/>
          <w:w w:val="120"/>
        </w:rPr>
        <w:t>25</w:t>
      </w:r>
      <w:r>
        <w:rPr>
          <w:rFonts w:ascii="Times New Roman" w:hAnsi="Times New Roman" w:cs="Times New Roman"/>
          <w:w w:val="120"/>
        </w:rPr>
        <w:t xml:space="preserve"> de </w:t>
      </w:r>
      <w:r w:rsidR="00D0642E">
        <w:rPr>
          <w:rFonts w:ascii="Times New Roman" w:hAnsi="Times New Roman" w:cs="Times New Roman"/>
          <w:w w:val="120"/>
        </w:rPr>
        <w:t>maio</w:t>
      </w:r>
      <w:r>
        <w:rPr>
          <w:rFonts w:ascii="Times New Roman" w:hAnsi="Times New Roman" w:cs="Times New Roman"/>
          <w:w w:val="120"/>
        </w:rPr>
        <w:t xml:space="preserve"> de</w:t>
      </w:r>
      <w:r w:rsidR="00D9669B">
        <w:rPr>
          <w:rFonts w:ascii="Times New Roman" w:hAnsi="Times New Roman" w:cs="Times New Roman"/>
          <w:w w:val="120"/>
        </w:rPr>
        <w:t xml:space="preserve"> 202</w:t>
      </w:r>
      <w:r w:rsidR="00A645CC">
        <w:rPr>
          <w:rFonts w:ascii="Times New Roman" w:hAnsi="Times New Roman" w:cs="Times New Roman"/>
          <w:w w:val="120"/>
        </w:rPr>
        <w:t>6</w:t>
      </w:r>
      <w:r w:rsidR="00D9669B">
        <w:rPr>
          <w:rFonts w:ascii="Times New Roman" w:hAnsi="Times New Roman" w:cs="Times New Roman"/>
          <w:w w:val="120"/>
        </w:rPr>
        <w:t>.</w:t>
      </w:r>
    </w:p>
    <w:p w14:paraId="6E89E66F" w14:textId="77777777" w:rsidR="00B979D1" w:rsidRPr="00C069D2" w:rsidRDefault="00B979D1" w:rsidP="00D9669B">
      <w:pPr>
        <w:pStyle w:val="Corpodetexto"/>
        <w:spacing w:before="251" w:line="276" w:lineRule="auto"/>
        <w:jc w:val="center"/>
        <w:rPr>
          <w:rFonts w:ascii="Bookman Old Style" w:hAnsi="Bookman Old Style"/>
          <w:b/>
        </w:rPr>
      </w:pPr>
      <w:r w:rsidRPr="00C069D2">
        <w:rPr>
          <w:rFonts w:ascii="Bookman Old Style" w:hAnsi="Bookman Old Style"/>
          <w:b/>
        </w:rPr>
        <w:t>Bárbara Brunella Rocha Marques</w:t>
      </w:r>
    </w:p>
    <w:p w14:paraId="3B5A10C2" w14:textId="77777777" w:rsidR="00326FB5" w:rsidRPr="00D9669B" w:rsidRDefault="00B979D1" w:rsidP="00D9669B">
      <w:pPr>
        <w:pStyle w:val="Corpodetexto"/>
        <w:spacing w:before="251" w:line="276" w:lineRule="auto"/>
        <w:jc w:val="center"/>
        <w:rPr>
          <w:rFonts w:ascii="Bookman Old Style" w:hAnsi="Bookman Old Style"/>
          <w:b/>
        </w:rPr>
      </w:pPr>
      <w:r w:rsidRPr="00C069D2">
        <w:rPr>
          <w:rFonts w:ascii="Bookman Old Style" w:hAnsi="Bookman Old Style"/>
          <w:b/>
        </w:rPr>
        <w:t>Vereadora</w:t>
      </w:r>
      <w:r>
        <w:rPr>
          <w:rFonts w:ascii="Bookman Old Style" w:hAnsi="Bookman Old Style"/>
          <w:b/>
        </w:rPr>
        <w:t xml:space="preserve"> autora </w:t>
      </w:r>
    </w:p>
    <w:sectPr w:rsidR="00326FB5" w:rsidRPr="00D9669B" w:rsidSect="0085327D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0B7B" w14:textId="77777777" w:rsidR="00EB293E" w:rsidRDefault="00EB293E" w:rsidP="007B34C6">
      <w:pPr>
        <w:spacing w:after="0" w:line="240" w:lineRule="auto"/>
      </w:pPr>
      <w:r>
        <w:separator/>
      </w:r>
    </w:p>
  </w:endnote>
  <w:endnote w:type="continuationSeparator" w:id="0">
    <w:p w14:paraId="1CCE0969" w14:textId="77777777" w:rsidR="00EB293E" w:rsidRDefault="00EB293E" w:rsidP="007B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826F" w14:textId="77777777" w:rsidR="007B34C6" w:rsidRDefault="007B34C6" w:rsidP="007B34C6">
    <w:pPr>
      <w:pStyle w:val="Rodap"/>
      <w:jc w:val="center"/>
    </w:pPr>
    <w:r>
      <w:t xml:space="preserve">Av. Candido Muniz, </w:t>
    </w:r>
    <w:proofErr w:type="gramStart"/>
    <w:r>
      <w:t>292 centro</w:t>
    </w:r>
    <w:proofErr w:type="gramEnd"/>
    <w:r>
      <w:t>. CEP: 64.480-000 Arraial – PI, fone: (89) 3555-1236</w:t>
    </w:r>
  </w:p>
  <w:p w14:paraId="3A5DD243" w14:textId="77777777" w:rsidR="007B34C6" w:rsidRDefault="007B34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E89F" w14:textId="77777777" w:rsidR="00EB293E" w:rsidRDefault="00EB293E" w:rsidP="007B34C6">
      <w:pPr>
        <w:spacing w:after="0" w:line="240" w:lineRule="auto"/>
      </w:pPr>
      <w:r>
        <w:separator/>
      </w:r>
    </w:p>
  </w:footnote>
  <w:footnote w:type="continuationSeparator" w:id="0">
    <w:p w14:paraId="5D5499F1" w14:textId="77777777" w:rsidR="00EB293E" w:rsidRDefault="00EB293E" w:rsidP="007B3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F20"/>
    <w:multiLevelType w:val="multilevel"/>
    <w:tmpl w:val="FD5AF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17577"/>
    <w:multiLevelType w:val="multilevel"/>
    <w:tmpl w:val="2DACA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A12C0"/>
    <w:multiLevelType w:val="multilevel"/>
    <w:tmpl w:val="FA8E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6286F"/>
    <w:multiLevelType w:val="multilevel"/>
    <w:tmpl w:val="E3CA3E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2871655">
    <w:abstractNumId w:val="2"/>
  </w:num>
  <w:num w:numId="2" w16cid:durableId="1236748006">
    <w:abstractNumId w:val="0"/>
  </w:num>
  <w:num w:numId="3" w16cid:durableId="1980182286">
    <w:abstractNumId w:val="1"/>
  </w:num>
  <w:num w:numId="4" w16cid:durableId="1648322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63"/>
    <w:rsid w:val="000836D3"/>
    <w:rsid w:val="00091BA1"/>
    <w:rsid w:val="000B4564"/>
    <w:rsid w:val="00141C48"/>
    <w:rsid w:val="00147668"/>
    <w:rsid w:val="001F1FD2"/>
    <w:rsid w:val="001F249C"/>
    <w:rsid w:val="00204FED"/>
    <w:rsid w:val="00265581"/>
    <w:rsid w:val="0027632E"/>
    <w:rsid w:val="002F52E3"/>
    <w:rsid w:val="00306FE3"/>
    <w:rsid w:val="00326FB5"/>
    <w:rsid w:val="00401E58"/>
    <w:rsid w:val="00403623"/>
    <w:rsid w:val="00403BD1"/>
    <w:rsid w:val="00456B89"/>
    <w:rsid w:val="004F2134"/>
    <w:rsid w:val="004F5DF1"/>
    <w:rsid w:val="005B0466"/>
    <w:rsid w:val="005F0722"/>
    <w:rsid w:val="00752997"/>
    <w:rsid w:val="00757F37"/>
    <w:rsid w:val="00783E32"/>
    <w:rsid w:val="007A770E"/>
    <w:rsid w:val="007B34C6"/>
    <w:rsid w:val="007B6EB3"/>
    <w:rsid w:val="0085327D"/>
    <w:rsid w:val="008A25D5"/>
    <w:rsid w:val="008B40BA"/>
    <w:rsid w:val="009D13B0"/>
    <w:rsid w:val="00A21CEF"/>
    <w:rsid w:val="00A645CC"/>
    <w:rsid w:val="00A7100F"/>
    <w:rsid w:val="00A93A29"/>
    <w:rsid w:val="00AC667A"/>
    <w:rsid w:val="00AE7B6F"/>
    <w:rsid w:val="00B4524E"/>
    <w:rsid w:val="00B979D1"/>
    <w:rsid w:val="00BA3D63"/>
    <w:rsid w:val="00BC0CCF"/>
    <w:rsid w:val="00BF4838"/>
    <w:rsid w:val="00C150E3"/>
    <w:rsid w:val="00C937E0"/>
    <w:rsid w:val="00CA06DE"/>
    <w:rsid w:val="00CC62B8"/>
    <w:rsid w:val="00D01BEE"/>
    <w:rsid w:val="00D0642E"/>
    <w:rsid w:val="00D20567"/>
    <w:rsid w:val="00D538EF"/>
    <w:rsid w:val="00D9669B"/>
    <w:rsid w:val="00E142D6"/>
    <w:rsid w:val="00E43AF4"/>
    <w:rsid w:val="00EB293E"/>
    <w:rsid w:val="00F073AB"/>
    <w:rsid w:val="00FF0C10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685B"/>
  <w15:docId w15:val="{1232DEEE-CE2A-42A7-A9FB-32605266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B979D1"/>
    <w:pPr>
      <w:widowControl w:val="0"/>
      <w:autoSpaceDE w:val="0"/>
      <w:autoSpaceDN w:val="0"/>
      <w:spacing w:after="0" w:line="288" w:lineRule="exact"/>
      <w:ind w:left="4" w:right="1"/>
      <w:jc w:val="center"/>
      <w:outlineLvl w:val="0"/>
    </w:pPr>
    <w:rPr>
      <w:rFonts w:ascii="Calibri" w:eastAsia="Calibri" w:hAnsi="Calibri" w:cs="Calibri"/>
      <w:b/>
      <w:bCs/>
      <w:sz w:val="24"/>
      <w:szCs w:val="24"/>
      <w:u w:val="single" w:color="00000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3D63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34C6"/>
  </w:style>
  <w:style w:type="paragraph" w:styleId="Rodap">
    <w:name w:val="footer"/>
    <w:basedOn w:val="Normal"/>
    <w:link w:val="Rodap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34C6"/>
  </w:style>
  <w:style w:type="character" w:customStyle="1" w:styleId="Ttulo1Char">
    <w:name w:val="Título 1 Char"/>
    <w:basedOn w:val="Fontepargpadro"/>
    <w:link w:val="Ttulo1"/>
    <w:uiPriority w:val="1"/>
    <w:rsid w:val="00B979D1"/>
    <w:rPr>
      <w:rFonts w:ascii="Calibri" w:eastAsia="Calibri" w:hAnsi="Calibri" w:cs="Calibri"/>
      <w:b/>
      <w:bCs/>
      <w:sz w:val="24"/>
      <w:szCs w:val="24"/>
      <w:u w:val="single" w:color="000000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979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979D1"/>
    <w:rPr>
      <w:rFonts w:ascii="Calibri" w:eastAsia="Calibri" w:hAnsi="Calibri" w:cs="Calibri"/>
      <w:sz w:val="24"/>
      <w:szCs w:val="24"/>
      <w:lang w:val="pt-PT" w:eastAsia="en-US"/>
    </w:rPr>
  </w:style>
  <w:style w:type="paragraph" w:customStyle="1" w:styleId="paragraph">
    <w:name w:val="paragraph"/>
    <w:basedOn w:val="Normal"/>
    <w:rsid w:val="00A64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A645CC"/>
  </w:style>
  <w:style w:type="character" w:customStyle="1" w:styleId="eop">
    <w:name w:val="eop"/>
    <w:basedOn w:val="Fontepargpadro"/>
    <w:rsid w:val="00A64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 Municipal de Arraial</cp:lastModifiedBy>
  <cp:revision>4</cp:revision>
  <cp:lastPrinted>2026-05-25T12:02:00Z</cp:lastPrinted>
  <dcterms:created xsi:type="dcterms:W3CDTF">2026-05-25T11:22:00Z</dcterms:created>
  <dcterms:modified xsi:type="dcterms:W3CDTF">2026-05-25T12:03:00Z</dcterms:modified>
</cp:coreProperties>
</file>