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63" w:rsidRDefault="00BA3D63" w:rsidP="00BA3D63">
      <w:pPr>
        <w:pStyle w:val="SemEspaamento"/>
        <w:rPr>
          <w:b/>
          <w:color w:val="7030A0"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-343535</wp:posOffset>
            </wp:positionV>
            <wp:extent cx="1054735" cy="1031240"/>
            <wp:effectExtent l="0" t="0" r="0" b="0"/>
            <wp:wrapNone/>
            <wp:docPr id="12" name="Imagem 1" descr="BRAZAO ARRA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 ARRAI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34"/>
        </w:rPr>
        <w:t xml:space="preserve">                              </w:t>
      </w:r>
      <w:r w:rsidRPr="000A5C8E">
        <w:rPr>
          <w:b/>
          <w:color w:val="7030A0"/>
          <w:sz w:val="34"/>
        </w:rPr>
        <w:t>CÂMARA MUNICIPAL DE ARRAIAL</w:t>
      </w:r>
    </w:p>
    <w:p w:rsidR="00BA3D63" w:rsidRPr="000A5C8E" w:rsidRDefault="00BA3D63" w:rsidP="00BA3D63">
      <w:pPr>
        <w:pStyle w:val="SemEspaamento"/>
        <w:rPr>
          <w:b/>
          <w:color w:val="7030A0"/>
          <w:sz w:val="44"/>
        </w:rPr>
      </w:pPr>
      <w:r>
        <w:tab/>
        <w:t xml:space="preserve">                                                    </w:t>
      </w:r>
      <w:r w:rsidRPr="000A5C8E">
        <w:rPr>
          <w:b/>
          <w:color w:val="7030A0"/>
          <w:sz w:val="34"/>
        </w:rPr>
        <w:t xml:space="preserve">ESTADO DO PIAUI </w:t>
      </w:r>
    </w:p>
    <w:p w:rsidR="00BD0991" w:rsidRDefault="00084B9A"/>
    <w:p w:rsidR="00326FB5" w:rsidRPr="001F1FD2" w:rsidRDefault="00326FB5" w:rsidP="00783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24E" w:rsidRPr="0027632E" w:rsidRDefault="0027632E" w:rsidP="00135F9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N°</w:t>
      </w:r>
      <w:r w:rsidR="00204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E32">
        <w:rPr>
          <w:rFonts w:ascii="Times New Roman" w:hAnsi="Times New Roman" w:cs="Times New Roman"/>
          <w:b/>
          <w:sz w:val="24"/>
          <w:szCs w:val="24"/>
        </w:rPr>
        <w:t>0</w:t>
      </w:r>
      <w:r w:rsidR="00135F95">
        <w:rPr>
          <w:rFonts w:ascii="Times New Roman" w:hAnsi="Times New Roman" w:cs="Times New Roman"/>
          <w:b/>
          <w:sz w:val="24"/>
          <w:szCs w:val="24"/>
        </w:rPr>
        <w:t>4</w:t>
      </w:r>
      <w:r w:rsidR="00B4524E">
        <w:rPr>
          <w:rFonts w:ascii="Times New Roman" w:hAnsi="Times New Roman" w:cs="Times New Roman"/>
          <w:b/>
          <w:sz w:val="24"/>
          <w:szCs w:val="24"/>
        </w:rPr>
        <w:t>/2025</w:t>
      </w:r>
    </w:p>
    <w:p w:rsidR="00E142D6" w:rsidRPr="00135F95" w:rsidRDefault="0027632E" w:rsidP="00135F9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F37">
        <w:rPr>
          <w:rFonts w:ascii="Times New Roman" w:hAnsi="Times New Roman" w:cs="Times New Roman"/>
          <w:b/>
          <w:sz w:val="24"/>
          <w:szCs w:val="24"/>
        </w:rPr>
        <w:t>Senhor Presidente da Câmara Municipal de Arraial</w:t>
      </w:r>
    </w:p>
    <w:p w:rsidR="00135F95" w:rsidRPr="00CE1F02" w:rsidRDefault="00135F95" w:rsidP="00135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 xml:space="preserve">Eu Alberto Oliveira da rocha vereador que é sobrescreve com o assunto nesta casa legislativa pela legenda progressista PP vem com base na lei orgânica do regimento interno a INDICAR ao senhor prefeito Municipal Aldemes Barroso a </w:t>
      </w:r>
      <w:r w:rsidRPr="00CE1F02">
        <w:rPr>
          <w:rFonts w:ascii="Times New Roman" w:hAnsi="Times New Roman" w:cs="Times New Roman"/>
          <w:sz w:val="24"/>
          <w:szCs w:val="24"/>
        </w:rPr>
        <w:t>pós-votado</w:t>
      </w:r>
      <w:r w:rsidRPr="00CE1F02">
        <w:rPr>
          <w:rFonts w:ascii="Times New Roman" w:hAnsi="Times New Roman" w:cs="Times New Roman"/>
          <w:sz w:val="24"/>
          <w:szCs w:val="24"/>
        </w:rPr>
        <w:t xml:space="preserve"> no plenário</w:t>
      </w:r>
      <w:r w:rsidRPr="00CE1F02">
        <w:rPr>
          <w:rFonts w:ascii="Times New Roman" w:hAnsi="Times New Roman" w:cs="Times New Roman"/>
          <w:sz w:val="24"/>
          <w:szCs w:val="24"/>
        </w:rPr>
        <w:t xml:space="preserve"> </w:t>
      </w:r>
      <w:r w:rsidRPr="00CE1F02">
        <w:rPr>
          <w:rFonts w:ascii="Times New Roman" w:hAnsi="Times New Roman" w:cs="Times New Roman"/>
          <w:sz w:val="24"/>
          <w:szCs w:val="24"/>
        </w:rPr>
        <w:t xml:space="preserve">o seguinte. </w:t>
      </w:r>
    </w:p>
    <w:p w:rsidR="00135F95" w:rsidRPr="00CE1F02" w:rsidRDefault="00135F95" w:rsidP="00135F95">
      <w:pPr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>I-Que sua excelência destine</w:t>
      </w:r>
      <w:r w:rsidRPr="00CE1F02">
        <w:rPr>
          <w:rFonts w:ascii="Times New Roman" w:hAnsi="Times New Roman" w:cs="Times New Roman"/>
          <w:sz w:val="24"/>
          <w:szCs w:val="24"/>
        </w:rPr>
        <w:t xml:space="preserve"> </w:t>
      </w:r>
      <w:r w:rsidRPr="00CE1F02">
        <w:rPr>
          <w:rFonts w:ascii="Times New Roman" w:hAnsi="Times New Roman" w:cs="Times New Roman"/>
          <w:sz w:val="24"/>
          <w:szCs w:val="24"/>
        </w:rPr>
        <w:t xml:space="preserve">um funcionário para guarnição do portão de garagem pública em a ordem de todas as viaturas e oficiais, após os plantões dos condutores e operadores das máquinas estacione essas viaturas e maquinas e não individual em frente </w:t>
      </w:r>
      <w:proofErr w:type="gramStart"/>
      <w:r w:rsidRPr="00CE1F02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CE1F02">
        <w:rPr>
          <w:rFonts w:ascii="Times New Roman" w:hAnsi="Times New Roman" w:cs="Times New Roman"/>
          <w:sz w:val="24"/>
          <w:szCs w:val="24"/>
        </w:rPr>
        <w:t xml:space="preserve"> casas dos condutores e operadores dos maquinários.</w:t>
      </w:r>
    </w:p>
    <w:p w:rsidR="00135F95" w:rsidRPr="00CE1F02" w:rsidRDefault="00135F95" w:rsidP="00135F95">
      <w:pPr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 xml:space="preserve"> II-Que seja construído um pequeno almoxarifado contendo </w:t>
      </w:r>
      <w:r w:rsidRPr="00CE1F02">
        <w:rPr>
          <w:rFonts w:ascii="Times New Roman" w:hAnsi="Times New Roman" w:cs="Times New Roman"/>
          <w:sz w:val="24"/>
          <w:szCs w:val="24"/>
        </w:rPr>
        <w:t>os materiais básicos dentro das garagens</w:t>
      </w:r>
      <w:r w:rsidRPr="00CE1F02">
        <w:rPr>
          <w:rFonts w:ascii="Times New Roman" w:hAnsi="Times New Roman" w:cs="Times New Roman"/>
          <w:sz w:val="24"/>
          <w:szCs w:val="24"/>
        </w:rPr>
        <w:t xml:space="preserve"> como óleo de freios e óleo hidráulicos compressor de ar etc.</w:t>
      </w:r>
    </w:p>
    <w:p w:rsidR="00135F95" w:rsidRPr="00CE1F02" w:rsidRDefault="00135F95" w:rsidP="00135F95">
      <w:pPr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 xml:space="preserve">II- A missão desse porteiro é organizar os lacais de estacionamento para os transportes escolares todos em um local, da assistência, da saúde os da administração </w:t>
      </w:r>
      <w:r w:rsidRPr="00CE1F02">
        <w:rPr>
          <w:rFonts w:ascii="Times New Roman" w:hAnsi="Times New Roman" w:cs="Times New Roman"/>
          <w:sz w:val="24"/>
          <w:szCs w:val="24"/>
        </w:rPr>
        <w:t>das secretarias</w:t>
      </w:r>
      <w:r w:rsidRPr="00CE1F02">
        <w:rPr>
          <w:rFonts w:ascii="Times New Roman" w:hAnsi="Times New Roman" w:cs="Times New Roman"/>
          <w:sz w:val="24"/>
          <w:szCs w:val="24"/>
        </w:rPr>
        <w:t xml:space="preserve"> de obra a fazer limpeza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1F02">
        <w:rPr>
          <w:rFonts w:ascii="Times New Roman" w:hAnsi="Times New Roman" w:cs="Times New Roman"/>
          <w:sz w:val="24"/>
          <w:szCs w:val="24"/>
        </w:rPr>
        <w:t xml:space="preserve"> locais </w:t>
      </w:r>
      <w:r w:rsidRPr="00CE1F02">
        <w:rPr>
          <w:rFonts w:ascii="Times New Roman" w:hAnsi="Times New Roman" w:cs="Times New Roman"/>
          <w:sz w:val="24"/>
          <w:szCs w:val="24"/>
        </w:rPr>
        <w:t>entregarem</w:t>
      </w:r>
      <w:r w:rsidRPr="00CE1F02">
        <w:rPr>
          <w:rFonts w:ascii="Times New Roman" w:hAnsi="Times New Roman" w:cs="Times New Roman"/>
          <w:sz w:val="24"/>
          <w:szCs w:val="24"/>
        </w:rPr>
        <w:t xml:space="preserve"> e receber as chaves dos condutores e operadores, a notar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Pr="00CE1F02">
        <w:rPr>
          <w:rFonts w:ascii="Times New Roman" w:hAnsi="Times New Roman" w:cs="Times New Roman"/>
          <w:sz w:val="24"/>
          <w:szCs w:val="24"/>
        </w:rPr>
        <w:t xml:space="preserve"> nomes do destino de rota dos condutores e operadores.</w:t>
      </w:r>
    </w:p>
    <w:p w:rsidR="00135F95" w:rsidRPr="00CE1F02" w:rsidRDefault="00135F95" w:rsidP="00135F95">
      <w:pPr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>JUSTIFICATIVA</w:t>
      </w:r>
    </w:p>
    <w:p w:rsidR="00135F95" w:rsidRPr="00CE1F02" w:rsidRDefault="00135F95" w:rsidP="00135F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F02">
        <w:rPr>
          <w:rFonts w:ascii="Times New Roman" w:hAnsi="Times New Roman" w:cs="Times New Roman"/>
          <w:sz w:val="24"/>
          <w:szCs w:val="24"/>
        </w:rPr>
        <w:t xml:space="preserve"> Essa organização é mais que necessária, porque carros oficiais não é para estar estacionados no relento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F02">
        <w:rPr>
          <w:rFonts w:ascii="Times New Roman" w:hAnsi="Times New Roman" w:cs="Times New Roman"/>
          <w:sz w:val="24"/>
          <w:szCs w:val="24"/>
        </w:rPr>
        <w:t xml:space="preserve">das ruas ou em frente </w:t>
      </w:r>
      <w:proofErr w:type="gramStart"/>
      <w:r w:rsidRPr="00CE1F0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1F02">
        <w:rPr>
          <w:rFonts w:ascii="Times New Roman" w:hAnsi="Times New Roman" w:cs="Times New Roman"/>
          <w:sz w:val="24"/>
          <w:szCs w:val="24"/>
        </w:rPr>
        <w:t xml:space="preserve"> casa dos condutores e operadores. Quando encerrar seu horário de trabalho é para ser deixado em seu local de estacionamento no local certo, quem vai iniciar sua jornada vai pega-lo lá e ao encerrar vai deixá-la lá, é assim que é feito em outros municípios e o pequeno almoxarifado no local é importante para ter o básico necessário para no momento</w:t>
      </w:r>
      <w:r w:rsidRPr="00CE1F02">
        <w:rPr>
          <w:rFonts w:ascii="Times New Roman" w:hAnsi="Times New Roman" w:cs="Times New Roman"/>
          <w:sz w:val="24"/>
          <w:szCs w:val="24"/>
        </w:rPr>
        <w:t xml:space="preserve"> </w:t>
      </w:r>
      <w:r w:rsidRPr="00CE1F02">
        <w:rPr>
          <w:rFonts w:ascii="Times New Roman" w:hAnsi="Times New Roman" w:cs="Times New Roman"/>
          <w:sz w:val="24"/>
          <w:szCs w:val="24"/>
        </w:rPr>
        <w:t xml:space="preserve">do condutor e </w:t>
      </w:r>
      <w:r w:rsidRPr="00CE1F02">
        <w:rPr>
          <w:rFonts w:ascii="Times New Roman" w:hAnsi="Times New Roman" w:cs="Times New Roman"/>
          <w:sz w:val="24"/>
          <w:szCs w:val="24"/>
        </w:rPr>
        <w:t>operador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E1F02">
        <w:rPr>
          <w:rFonts w:ascii="Times New Roman" w:hAnsi="Times New Roman" w:cs="Times New Roman"/>
          <w:sz w:val="24"/>
          <w:szCs w:val="24"/>
        </w:rPr>
        <w:t xml:space="preserve"> </w:t>
      </w:r>
      <w:r w:rsidRPr="00CE1F02">
        <w:rPr>
          <w:rFonts w:ascii="Times New Roman" w:hAnsi="Times New Roman" w:cs="Times New Roman"/>
          <w:sz w:val="24"/>
          <w:szCs w:val="24"/>
        </w:rPr>
        <w:t>vai viajar com uma das viaturas verificar agua óleo de freios, óleo hidráulicos e</w:t>
      </w:r>
      <w:proofErr w:type="gramStart"/>
      <w:r w:rsidRPr="00CE1F0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E1F02">
        <w:rPr>
          <w:rFonts w:ascii="Times New Roman" w:hAnsi="Times New Roman" w:cs="Times New Roman"/>
          <w:sz w:val="24"/>
          <w:szCs w:val="24"/>
        </w:rPr>
        <w:t xml:space="preserve">calibragem dos pneus etc. </w:t>
      </w:r>
    </w:p>
    <w:p w:rsidR="00A7100F" w:rsidRDefault="00A7100F" w:rsidP="00E142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E32" w:rsidRDefault="000836D3" w:rsidP="000836D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5F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32">
        <w:rPr>
          <w:rFonts w:ascii="Times New Roman" w:hAnsi="Times New Roman" w:cs="Times New Roman"/>
          <w:sz w:val="24"/>
          <w:szCs w:val="24"/>
        </w:rPr>
        <w:t>______</w:t>
      </w:r>
      <w:r w:rsidR="00147668">
        <w:rPr>
          <w:rFonts w:ascii="Times New Roman" w:hAnsi="Times New Roman" w:cs="Times New Roman"/>
          <w:sz w:val="24"/>
          <w:szCs w:val="24"/>
        </w:rPr>
        <w:t>________________________</w:t>
      </w:r>
      <w:r w:rsidR="00783E32">
        <w:rPr>
          <w:rFonts w:ascii="Times New Roman" w:hAnsi="Times New Roman" w:cs="Times New Roman"/>
          <w:sz w:val="24"/>
          <w:szCs w:val="24"/>
        </w:rPr>
        <w:softHyphen/>
      </w:r>
      <w:r w:rsidR="00783E32">
        <w:rPr>
          <w:rFonts w:ascii="Times New Roman" w:hAnsi="Times New Roman" w:cs="Times New Roman"/>
          <w:sz w:val="24"/>
          <w:szCs w:val="24"/>
        </w:rPr>
        <w:softHyphen/>
      </w:r>
      <w:r w:rsidR="00783E32">
        <w:rPr>
          <w:rFonts w:ascii="Times New Roman" w:hAnsi="Times New Roman" w:cs="Times New Roman"/>
          <w:sz w:val="24"/>
          <w:szCs w:val="24"/>
        </w:rPr>
        <w:softHyphen/>
      </w:r>
      <w:r w:rsidR="00783E32">
        <w:rPr>
          <w:rFonts w:ascii="Times New Roman" w:hAnsi="Times New Roman" w:cs="Times New Roman"/>
          <w:sz w:val="24"/>
          <w:szCs w:val="24"/>
        </w:rPr>
        <w:softHyphen/>
      </w:r>
    </w:p>
    <w:p w:rsidR="00A7100F" w:rsidRDefault="000836D3" w:rsidP="00783E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83E32">
        <w:rPr>
          <w:rFonts w:ascii="Times New Roman" w:hAnsi="Times New Roman" w:cs="Times New Roman"/>
          <w:sz w:val="24"/>
          <w:szCs w:val="24"/>
        </w:rPr>
        <w:t>A</w:t>
      </w:r>
      <w:r w:rsidR="00A7100F">
        <w:rPr>
          <w:rFonts w:ascii="Times New Roman" w:hAnsi="Times New Roman" w:cs="Times New Roman"/>
          <w:sz w:val="24"/>
          <w:szCs w:val="24"/>
        </w:rPr>
        <w:t>lberto Oliveira da Rocha</w:t>
      </w:r>
      <w:r>
        <w:rPr>
          <w:rFonts w:ascii="Times New Roman" w:hAnsi="Times New Roman" w:cs="Times New Roman"/>
          <w:sz w:val="24"/>
          <w:szCs w:val="24"/>
        </w:rPr>
        <w:t>- PP</w:t>
      </w:r>
    </w:p>
    <w:p w:rsidR="00265581" w:rsidRDefault="000836D3" w:rsidP="00783E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142D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Vereador autor</w:t>
      </w:r>
      <w:bookmarkStart w:id="0" w:name="_GoBack"/>
      <w:bookmarkEnd w:id="0"/>
    </w:p>
    <w:sectPr w:rsidR="00265581" w:rsidSect="0085327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9A" w:rsidRDefault="00084B9A" w:rsidP="007B34C6">
      <w:pPr>
        <w:spacing w:after="0" w:line="240" w:lineRule="auto"/>
      </w:pPr>
      <w:r>
        <w:separator/>
      </w:r>
    </w:p>
  </w:endnote>
  <w:endnote w:type="continuationSeparator" w:id="0">
    <w:p w:rsidR="00084B9A" w:rsidRDefault="00084B9A" w:rsidP="007B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C6" w:rsidRDefault="007B34C6" w:rsidP="007B34C6">
    <w:pPr>
      <w:pStyle w:val="Rodap"/>
      <w:jc w:val="center"/>
    </w:pPr>
    <w:r>
      <w:t>Av. Candido Muniz, 292 centro. CEP: 64.480-000 Arraial – PI, fone: (89) 3555-</w:t>
    </w:r>
    <w:proofErr w:type="gramStart"/>
    <w:r>
      <w:t>1236</w:t>
    </w:r>
    <w:proofErr w:type="gramEnd"/>
  </w:p>
  <w:p w:rsidR="007B34C6" w:rsidRDefault="007B34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9A" w:rsidRDefault="00084B9A" w:rsidP="007B34C6">
      <w:pPr>
        <w:spacing w:after="0" w:line="240" w:lineRule="auto"/>
      </w:pPr>
      <w:r>
        <w:separator/>
      </w:r>
    </w:p>
  </w:footnote>
  <w:footnote w:type="continuationSeparator" w:id="0">
    <w:p w:rsidR="00084B9A" w:rsidRDefault="00084B9A" w:rsidP="007B3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63"/>
    <w:rsid w:val="000836D3"/>
    <w:rsid w:val="00084B9A"/>
    <w:rsid w:val="00091BA1"/>
    <w:rsid w:val="00135F95"/>
    <w:rsid w:val="00141C48"/>
    <w:rsid w:val="00147668"/>
    <w:rsid w:val="001F1FD2"/>
    <w:rsid w:val="001F249C"/>
    <w:rsid w:val="00204FED"/>
    <w:rsid w:val="00265581"/>
    <w:rsid w:val="0027632E"/>
    <w:rsid w:val="002F52E3"/>
    <w:rsid w:val="00326FB5"/>
    <w:rsid w:val="00401E58"/>
    <w:rsid w:val="00403623"/>
    <w:rsid w:val="00403BD1"/>
    <w:rsid w:val="00456B89"/>
    <w:rsid w:val="004F2134"/>
    <w:rsid w:val="005B0466"/>
    <w:rsid w:val="005F0722"/>
    <w:rsid w:val="005F170E"/>
    <w:rsid w:val="006B732E"/>
    <w:rsid w:val="00752997"/>
    <w:rsid w:val="00757F37"/>
    <w:rsid w:val="00783E32"/>
    <w:rsid w:val="007A770E"/>
    <w:rsid w:val="007B34C6"/>
    <w:rsid w:val="007B6EB3"/>
    <w:rsid w:val="0085327D"/>
    <w:rsid w:val="008A25D5"/>
    <w:rsid w:val="008B40BA"/>
    <w:rsid w:val="009D13B0"/>
    <w:rsid w:val="00A21CEF"/>
    <w:rsid w:val="00A7100F"/>
    <w:rsid w:val="00A93A29"/>
    <w:rsid w:val="00AC667A"/>
    <w:rsid w:val="00AE7B6F"/>
    <w:rsid w:val="00B4524E"/>
    <w:rsid w:val="00BA3D63"/>
    <w:rsid w:val="00BC0CCF"/>
    <w:rsid w:val="00BF4838"/>
    <w:rsid w:val="00C150E3"/>
    <w:rsid w:val="00C937E0"/>
    <w:rsid w:val="00CA06DE"/>
    <w:rsid w:val="00CC62B8"/>
    <w:rsid w:val="00D01BEE"/>
    <w:rsid w:val="00D20567"/>
    <w:rsid w:val="00E142D6"/>
    <w:rsid w:val="00F073AB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CâmeraMDeArraial</cp:lastModifiedBy>
  <cp:revision>3</cp:revision>
  <cp:lastPrinted>2025-03-10T14:15:00Z</cp:lastPrinted>
  <dcterms:created xsi:type="dcterms:W3CDTF">2025-02-22T12:23:00Z</dcterms:created>
  <dcterms:modified xsi:type="dcterms:W3CDTF">2025-03-10T14:16:00Z</dcterms:modified>
</cp:coreProperties>
</file>